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rule-documentation-form"/>
    <w:p>
      <w:pPr>
        <w:pStyle w:val="Heading1"/>
      </w:pPr>
      <w:r>
        <w:t xml:space="preserve">Rule Documentation Form</w:t>
      </w:r>
    </w:p>
    <w:p>
      <w:pPr>
        <w:pStyle w:val="FirstParagraph"/>
      </w:pPr>
      <w:r>
        <w:rPr>
          <w:i/>
          <w:iCs/>
        </w:rPr>
        <w:t xml:space="preserve">From Firewall Policy Management in Modern Security Operations by Maurizio Moroni. You may adapt this template for use in your own organization. Latest version: https://firewallpolicybook.com/downloads/</w:t>
      </w:r>
    </w:p>
    <w:p>
      <w:pPr>
        <w:pStyle w:val="BodyText"/>
      </w:pPr>
      <w:r>
        <w:t xml:space="preserve">Capture these fields for every rule so that an audit, or the next admin, can trace why the rule exists and when it should be revisited.</w:t>
      </w:r>
    </w:p>
    <w:tbl>
      <w:tblPr>
        <w:tblStyle w:val="Table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W w:type="pct" w:w="5000"/>
        <w:tblLayout w:type="fixed"/>
        <w:tblLook w:firstRow="1" w:lastRow="0" w:firstColumn="0" w:lastColumn="0" w:noHBand="0" w:noVBand="0" w:val="0020"/>
      </w:tblPr>
      <w:tblGrid>
        <w:gridCol w:w="2475"/>
        <w:gridCol w:w="544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 ID</w:t>
            </w:r>
          </w:p>
        </w:tc>
        <w:tc>
          <w:tcPr/>
          <w:p>
            <w:pPr>
              <w:pStyle w:val="Compact"/>
            </w:pPr>
            <w:r>
              <w:t xml:space="preserve">[ID]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 Name</w:t>
            </w:r>
          </w:p>
        </w:tc>
        <w:tc>
          <w:tcPr/>
          <w:p>
            <w:pPr>
              <w:pStyle w:val="Compac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[Allow / Deny / Drop]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Enforcement point</w:t>
            </w:r>
          </w:p>
        </w:tc>
        <w:tc>
          <w:tcPr/>
          <w:p>
            <w:pPr>
              <w:pStyle w:val="Compact"/>
            </w:pPr>
            <w:r>
              <w:t xml:space="preserve">[Device, policy, or cloud control]</w:t>
            </w:r>
          </w:p>
        </w:tc>
      </w:tr>
    </w:tbl>
    <w:bookmarkStart w:id="9" w:name="source-information"/>
    <w:p>
      <w:pPr>
        <w:pStyle w:val="Heading2"/>
      </w:pPr>
      <w:r>
        <w:t xml:space="preserve">Source information</w:t>
      </w:r>
    </w:p>
    <w:tbl>
      <w:tblPr>
        <w:tblStyle w:val="Table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W w:type="pct" w:w="5000"/>
        <w:tblLayout w:type="fixed"/>
        <w:tblLook w:firstRow="1" w:lastRow="0" w:firstColumn="0" w:lastColumn="0" w:noHBand="0" w:noVBand="0" w:val="0020"/>
      </w:tblPr>
      <w:tblGrid>
        <w:gridCol w:w="2475"/>
        <w:gridCol w:w="544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[IP/Group/User]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[Value]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[Description]</w:t>
            </w:r>
          </w:p>
        </w:tc>
      </w:tr>
    </w:tbl>
    <w:bookmarkEnd w:id="9"/>
    <w:bookmarkStart w:id="10" w:name="destination-information"/>
    <w:p>
      <w:pPr>
        <w:pStyle w:val="Heading2"/>
      </w:pPr>
      <w:r>
        <w:t xml:space="preserve">Destination information</w:t>
      </w:r>
    </w:p>
    <w:tbl>
      <w:tblPr>
        <w:tblStyle w:val="Table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W w:type="pct" w:w="5000"/>
        <w:tblLayout w:type="fixed"/>
        <w:tblLook w:firstRow="1" w:lastRow="0" w:firstColumn="0" w:lastColumn="0" w:noHBand="0" w:noVBand="0" w:val="0020"/>
      </w:tblPr>
      <w:tblGrid>
        <w:gridCol w:w="2475"/>
        <w:gridCol w:w="544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[IP/Group/Service]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[Value]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[Description]</w:t>
            </w:r>
          </w:p>
        </w:tc>
      </w:tr>
    </w:tbl>
    <w:bookmarkEnd w:id="10"/>
    <w:bookmarkStart w:id="11" w:name="protocol-and-ports"/>
    <w:p>
      <w:pPr>
        <w:pStyle w:val="Heading2"/>
      </w:pPr>
      <w:r>
        <w:t xml:space="preserve">Protocol and ports</w:t>
      </w:r>
    </w:p>
    <w:tbl>
      <w:tblPr>
        <w:tblStyle w:val="Table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W w:type="pct" w:w="5000"/>
        <w:tblLayout w:type="fixed"/>
        <w:tblLook w:firstRow="1" w:lastRow="0" w:firstColumn="0" w:lastColumn="0" w:noHBand="0" w:noVBand="0" w:val="0020"/>
      </w:tblPr>
      <w:tblGrid>
        <w:gridCol w:w="2475"/>
        <w:gridCol w:w="544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Protocol</w:t>
            </w:r>
          </w:p>
        </w:tc>
        <w:tc>
          <w:tcPr/>
          <w:p>
            <w:pPr>
              <w:pStyle w:val="Compact"/>
            </w:pPr>
            <w:r>
              <w:t xml:space="preserve">[TCP/UDP/Other]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Ports</w:t>
            </w:r>
          </w:p>
        </w:tc>
        <w:tc>
          <w:tcPr/>
          <w:p>
            <w:pPr>
              <w:pStyle w:val="Compact"/>
            </w:pPr>
            <w:r>
              <w:t xml:space="preserve">[Ports]</w:t>
            </w:r>
          </w:p>
        </w:tc>
      </w:tr>
    </w:tbl>
    <w:bookmarkEnd w:id="11"/>
    <w:bookmarkStart w:id="12" w:name="security-profiles"/>
    <w:p>
      <w:pPr>
        <w:pStyle w:val="Heading2"/>
      </w:pPr>
      <w:r>
        <w:t xml:space="preserve">Security profiles</w:t>
      </w:r>
    </w:p>
    <w:tbl>
      <w:tblPr>
        <w:tblStyle w:val="Table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W w:type="pct" w:w="5000"/>
        <w:tblLayout w:type="fixed"/>
        <w:tblLook w:firstRow="1" w:lastRow="0" w:firstColumn="0" w:lastColumn="0" w:noHBand="0" w:noVBand="0" w:val="0020"/>
      </w:tblPr>
      <w:tblGrid>
        <w:gridCol w:w="2475"/>
        <w:gridCol w:w="544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Antivirus</w:t>
            </w:r>
          </w:p>
        </w:tc>
        <w:tc>
          <w:tcPr/>
          <w:p>
            <w:pPr>
              <w:pStyle w:val="Compact"/>
            </w:pPr>
            <w:r>
              <w:t xml:space="preserve">[Yes / No / N/A with justification]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IPS</w:t>
            </w:r>
          </w:p>
        </w:tc>
        <w:tc>
          <w:tcPr/>
          <w:p>
            <w:pPr>
              <w:pStyle w:val="Compact"/>
            </w:pPr>
            <w:r>
              <w:t xml:space="preserve">[Yes / No / N/A with justification]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DLP</w:t>
            </w:r>
          </w:p>
        </w:tc>
        <w:tc>
          <w:tcPr/>
          <w:p>
            <w:pPr>
              <w:pStyle w:val="Compact"/>
            </w:pPr>
            <w:r>
              <w:t xml:space="preserve">[Yes / No / N/A with justification]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URL Filtering</w:t>
            </w:r>
          </w:p>
        </w:tc>
        <w:tc>
          <w:tcPr/>
          <w:p>
            <w:pPr>
              <w:pStyle w:val="Compact"/>
            </w:pPr>
            <w:r>
              <w:t xml:space="preserve">[Yes / No / N/A with justification]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Logging</w:t>
            </w:r>
          </w:p>
        </w:tc>
        <w:tc>
          <w:tcPr/>
          <w:p>
            <w:pPr>
              <w:pStyle w:val="Compact"/>
            </w:pPr>
            <w:r>
              <w:t xml:space="preserve">[Log at session start/end, log forwarding profile]</w:t>
            </w:r>
          </w:p>
        </w:tc>
      </w:tr>
    </w:tbl>
    <w:bookmarkEnd w:id="12"/>
    <w:bookmarkStart w:id="13" w:name="business-justification"/>
    <w:p>
      <w:pPr>
        <w:pStyle w:val="Heading2"/>
      </w:pPr>
      <w:r>
        <w:t xml:space="preserve">Business justification</w:t>
      </w:r>
    </w:p>
    <w:tbl>
      <w:tblPr>
        <w:tblStyle w:val="Table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W w:type="pct" w:w="5000"/>
        <w:tblLayout w:type="fixed"/>
        <w:tblLook w:firstRow="1" w:lastRow="0" w:firstColumn="0" w:lastColumn="0" w:noHBand="0" w:noVBand="0" w:val="0020"/>
      </w:tblPr>
      <w:tblGrid>
        <w:gridCol w:w="2475"/>
        <w:gridCol w:w="544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[Purpose]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Application</w:t>
            </w:r>
          </w:p>
        </w:tc>
        <w:tc>
          <w:tcPr/>
          <w:p>
            <w:pPr>
              <w:pStyle w:val="Compact"/>
            </w:pPr>
            <w:r>
              <w:t xml:space="preserve">[Application]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Business Owner</w:t>
            </w:r>
          </w:p>
        </w:tc>
        <w:tc>
          <w:tcPr/>
          <w:p>
            <w:pPr>
              <w:pStyle w:val="Compact"/>
            </w:pPr>
            <w:r>
              <w:t xml:space="preserve">[Owner]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[Permanent/Until Date]</w:t>
            </w:r>
          </w:p>
        </w:tc>
      </w:tr>
    </w:tbl>
    <w:bookmarkEnd w:id="13"/>
    <w:bookmarkStart w:id="14" w:name="approval"/>
    <w:p>
      <w:pPr>
        <w:pStyle w:val="Heading2"/>
      </w:pPr>
      <w:r>
        <w:t xml:space="preserve">Approval</w:t>
      </w:r>
    </w:p>
    <w:tbl>
      <w:tblPr>
        <w:tblStyle w:val="Table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W w:type="pct" w:w="5000"/>
        <w:tblLayout w:type="fixed"/>
        <w:tblLook w:firstRow="1" w:lastRow="0" w:firstColumn="0" w:lastColumn="0" w:noHBand="0" w:noVBand="0" w:val="0020"/>
      </w:tblPr>
      <w:tblGrid>
        <w:gridCol w:w="2475"/>
        <w:gridCol w:w="544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Approved By</w:t>
            </w:r>
          </w:p>
        </w:tc>
        <w:tc>
          <w:tcPr/>
          <w:p>
            <w:pPr>
              <w:pStyle w:val="Compac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[Date]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Expires</w:t>
            </w:r>
          </w:p>
        </w:tc>
        <w:tc>
          <w:tcPr/>
          <w:p>
            <w:pPr>
              <w:pStyle w:val="Compact"/>
            </w:pPr>
            <w:r>
              <w:t xml:space="preserve">[Date or N/A]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Review date</w:t>
            </w:r>
          </w:p>
        </w:tc>
        <w:tc>
          <w:tcPr/>
          <w:p>
            <w:pPr>
              <w:pStyle w:val="Compact"/>
            </w:pPr>
            <w:r>
              <w:t xml:space="preserve">[Date]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Exception reference</w:t>
            </w:r>
          </w:p>
        </w:tc>
        <w:tc>
          <w:tcPr/>
          <w:p>
            <w:pPr>
              <w:pStyle w:val="Compact"/>
            </w:pPr>
            <w:r>
              <w:t xml:space="preserve">[Exception ID or N/A]</w:t>
            </w:r>
          </w:p>
        </w:tc>
      </w:tr>
    </w:tbl>
    <w:bookmarkEnd w:id="14"/>
    <w:bookmarkStart w:id="15" w:name="metadata"/>
    <w:p>
      <w:pPr>
        <w:pStyle w:val="Heading2"/>
      </w:pPr>
      <w:r>
        <w:t xml:space="preserve">Metadata</w:t>
      </w:r>
    </w:p>
    <w:tbl>
      <w:tblPr>
        <w:tblStyle w:val="Table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W w:type="pct" w:w="5000"/>
        <w:tblLayout w:type="fixed"/>
        <w:tblLook w:firstRow="1" w:lastRow="0" w:firstColumn="0" w:lastColumn="0" w:noHBand="0" w:noVBand="0" w:val="0020"/>
      </w:tblPr>
      <w:tblGrid>
        <w:gridCol w:w="2475"/>
        <w:gridCol w:w="544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Created</w:t>
            </w:r>
          </w:p>
        </w:tc>
        <w:tc>
          <w:tcPr/>
          <w:p>
            <w:pPr>
              <w:pStyle w:val="Compact"/>
            </w:pPr>
            <w:r>
              <w:t xml:space="preserve">[Date]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Last Modified</w:t>
            </w:r>
          </w:p>
        </w:tc>
        <w:tc>
          <w:tcPr/>
          <w:p>
            <w:pPr>
              <w:pStyle w:val="Compact"/>
            </w:pPr>
            <w:r>
              <w:t xml:space="preserve">[Date]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 History</w:t>
            </w:r>
          </w:p>
        </w:tc>
        <w:tc>
          <w:tcPr/>
          <w:p>
            <w:pPr>
              <w:pStyle w:val="Compact"/>
            </w:pPr>
            <w:r>
              <w:t xml:space="preserve">[Reference]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2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A6A6A6" w:space="0" w:sz="4" w:val="single"/>
        <w:left w:color="A6A6A6" w:space="0" w:sz="4" w:val="single"/>
        <w:bottom w:color="A6A6A6" w:space="0" w:sz="4" w:val="single"/>
        <w:right w:color="A6A6A6" w:space="0" w:sz="4" w:val="single"/>
        <w:insideH w:color="A6A6A6" w:space="0" w:sz="4" w:val="single"/>
        <w:insideV w:color="A6A6A6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tcPr>
        <w:tcBorders>
          <w:bottom w:val="single"/>
        </w:tcBorders>
        <w:shd w:color="auto" w:fill="E7EEF7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2026-10-19T17:40:22Z</dcterms:created>
  <dcterms:modified xsi:type="dcterms:W3CDTF">2026-10-19T17:40:22Z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